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1C1C5D" w:rsidRPr="001C1C5D" w:rsidTr="00E14224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1C5D" w:rsidRPr="001C1C5D" w:rsidRDefault="001C1C5D" w:rsidP="001C1C5D">
            <w:pPr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1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2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1C1C5D" w:rsidRPr="001C1C5D" w:rsidTr="00E14224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2" w:history="1">
              <w:r w:rsidRPr="001C1C5D">
                <w:rPr>
                  <w:rFonts w:ascii="Bookman Old Style" w:eastAsia="Times New Roman" w:hAnsi="Bookman Old Style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3" w:history="1">
              <w:r w:rsidRPr="001C1C5D">
                <w:rPr>
                  <w:rFonts w:ascii="Bookman Old Style" w:eastAsia="Times New Roman" w:hAnsi="Bookman Old Style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1C1C5D" w:rsidRPr="001C1C5D" w:rsidRDefault="001C1C5D" w:rsidP="001C1C5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4CA" w:rsidRDefault="00FC04CA" w:rsidP="00FC04CA">
      <w:pPr>
        <w:pStyle w:val="Normale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 xml:space="preserve">. </w:t>
      </w:r>
      <w:r w:rsidR="00820788">
        <w:rPr>
          <w:color w:val="000000"/>
        </w:rPr>
        <w:t>n 0007</w:t>
      </w:r>
      <w:r w:rsidR="00414FFD">
        <w:rPr>
          <w:color w:val="000000"/>
        </w:rPr>
        <w:t xml:space="preserve">805 </w:t>
      </w:r>
      <w:r w:rsidR="00820788">
        <w:rPr>
          <w:color w:val="000000"/>
        </w:rPr>
        <w:t xml:space="preserve"> </w:t>
      </w:r>
      <w:r w:rsidR="00414FFD">
        <w:rPr>
          <w:color w:val="000000"/>
        </w:rPr>
        <w:t xml:space="preserve">V.1 </w:t>
      </w:r>
      <w:r w:rsidR="00414FFD">
        <w:rPr>
          <w:color w:val="000000"/>
        </w:rPr>
        <w:tab/>
      </w:r>
      <w:r w:rsidR="00414FFD">
        <w:rPr>
          <w:color w:val="000000"/>
        </w:rPr>
        <w:tab/>
      </w:r>
      <w:r w:rsidR="00414FFD">
        <w:rPr>
          <w:color w:val="000000"/>
        </w:rPr>
        <w:tab/>
      </w:r>
      <w:r w:rsidR="00414FFD">
        <w:rPr>
          <w:color w:val="000000"/>
        </w:rPr>
        <w:tab/>
      </w:r>
      <w:r w:rsidR="00414FFD">
        <w:rPr>
          <w:color w:val="000000"/>
        </w:rPr>
        <w:tab/>
      </w:r>
      <w:r w:rsidR="00414FFD">
        <w:rPr>
          <w:color w:val="000000"/>
        </w:rPr>
        <w:tab/>
      </w:r>
      <w:r w:rsidR="00414FFD">
        <w:rPr>
          <w:color w:val="000000"/>
        </w:rPr>
        <w:tab/>
      </w:r>
      <w:proofErr w:type="spellStart"/>
      <w:r w:rsidR="00414FFD">
        <w:rPr>
          <w:color w:val="000000"/>
        </w:rPr>
        <w:t>Amantea</w:t>
      </w:r>
      <w:proofErr w:type="spellEnd"/>
      <w:r w:rsidR="00414FFD">
        <w:rPr>
          <w:color w:val="000000"/>
        </w:rPr>
        <w:t>, 28</w:t>
      </w:r>
      <w:r>
        <w:rPr>
          <w:color w:val="000000"/>
        </w:rPr>
        <w:t xml:space="preserve"> dicembre 2021</w:t>
      </w:r>
    </w:p>
    <w:p w:rsidR="00FC04CA" w:rsidRDefault="00FC04CA" w:rsidP="00FC04CA">
      <w:pPr>
        <w:pStyle w:val="NormaleWeb"/>
        <w:spacing w:before="0" w:beforeAutospacing="0" w:after="0" w:afterAutospacing="0"/>
        <w:rPr>
          <w:color w:val="000000"/>
        </w:rPr>
      </w:pP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Agli esercenti la responsabilità genitoriale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Agli studenti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Ai docenti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All’Albo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</w:pPr>
      <w:r>
        <w:rPr>
          <w:color w:val="000000"/>
        </w:rPr>
        <w:t>Al Sito web</w:t>
      </w:r>
    </w:p>
    <w:p w:rsidR="001C1C5D" w:rsidRDefault="001C1C5D"/>
    <w:p w:rsidR="001C301B" w:rsidRPr="00C2679E" w:rsidRDefault="001C1C5D">
      <w:pPr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O</w:t>
      </w:r>
      <w:r w:rsidR="00FC04CA">
        <w:rPr>
          <w:rFonts w:ascii="Times New Roman" w:hAnsi="Times New Roman"/>
          <w:sz w:val="24"/>
          <w:szCs w:val="24"/>
        </w:rPr>
        <w:t xml:space="preserve">ggetto: </w:t>
      </w:r>
      <w:r w:rsidR="00227391">
        <w:rPr>
          <w:rFonts w:ascii="Times New Roman" w:hAnsi="Times New Roman"/>
          <w:sz w:val="24"/>
          <w:szCs w:val="24"/>
        </w:rPr>
        <w:t>Attività di orientamento in entrata</w:t>
      </w:r>
      <w:r w:rsidR="00D06D95">
        <w:rPr>
          <w:rFonts w:ascii="Times New Roman" w:hAnsi="Times New Roman"/>
          <w:sz w:val="24"/>
          <w:szCs w:val="24"/>
        </w:rPr>
        <w:t xml:space="preserve"> open </w:t>
      </w:r>
      <w:proofErr w:type="spellStart"/>
      <w:r w:rsidR="00D06D95">
        <w:rPr>
          <w:rFonts w:ascii="Times New Roman" w:hAnsi="Times New Roman"/>
          <w:sz w:val="24"/>
          <w:szCs w:val="24"/>
        </w:rPr>
        <w:t>day</w:t>
      </w:r>
      <w:proofErr w:type="spellEnd"/>
      <w:r w:rsidR="00D06D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A8A">
        <w:rPr>
          <w:rFonts w:ascii="Times New Roman" w:hAnsi="Times New Roman"/>
          <w:sz w:val="24"/>
          <w:szCs w:val="24"/>
        </w:rPr>
        <w:t>a.s.</w:t>
      </w:r>
      <w:proofErr w:type="spellEnd"/>
      <w:r w:rsidR="00C61A8A">
        <w:rPr>
          <w:rFonts w:ascii="Times New Roman" w:hAnsi="Times New Roman"/>
          <w:sz w:val="24"/>
          <w:szCs w:val="24"/>
        </w:rPr>
        <w:t xml:space="preserve"> 2022-23</w:t>
      </w:r>
    </w:p>
    <w:p w:rsidR="008A5052" w:rsidRPr="00C2679E" w:rsidRDefault="008A5052">
      <w:pPr>
        <w:rPr>
          <w:rFonts w:ascii="Times New Roman" w:hAnsi="Times New Roman"/>
          <w:sz w:val="24"/>
          <w:szCs w:val="24"/>
        </w:rPr>
      </w:pPr>
    </w:p>
    <w:p w:rsidR="008A5052" w:rsidRPr="00C2679E" w:rsidRDefault="001C1C5D" w:rsidP="001C1C5D">
      <w:pPr>
        <w:jc w:val="center"/>
        <w:rPr>
          <w:rFonts w:ascii="Times New Roman" w:hAnsi="Times New Roman"/>
          <w:b/>
          <w:sz w:val="24"/>
          <w:szCs w:val="24"/>
        </w:rPr>
      </w:pPr>
      <w:r w:rsidRPr="00C2679E">
        <w:rPr>
          <w:rFonts w:ascii="Times New Roman" w:hAnsi="Times New Roman"/>
          <w:b/>
          <w:sz w:val="24"/>
          <w:szCs w:val="24"/>
        </w:rPr>
        <w:t>La Dirigente Scolastica</w:t>
      </w:r>
    </w:p>
    <w:p w:rsidR="008A5052" w:rsidRDefault="0088316D" w:rsidP="0088316D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 xml:space="preserve">Visto </w:t>
      </w:r>
      <w:r w:rsidR="008B07DD">
        <w:rPr>
          <w:rFonts w:ascii="Times New Roman" w:hAnsi="Times New Roman"/>
          <w:sz w:val="24"/>
          <w:szCs w:val="24"/>
        </w:rPr>
        <w:t>l'</w:t>
      </w:r>
      <w:r w:rsidRPr="00C2679E">
        <w:rPr>
          <w:rFonts w:ascii="Times New Roman" w:hAnsi="Times New Roman"/>
          <w:sz w:val="24"/>
          <w:szCs w:val="24"/>
        </w:rPr>
        <w:t>A</w:t>
      </w:r>
      <w:r w:rsidR="00C2679E">
        <w:rPr>
          <w:rFonts w:ascii="Times New Roman" w:hAnsi="Times New Roman"/>
          <w:sz w:val="24"/>
          <w:szCs w:val="24"/>
        </w:rPr>
        <w:t xml:space="preserve">rt 25 </w:t>
      </w:r>
      <w:proofErr w:type="spellStart"/>
      <w:r w:rsidR="00C2679E">
        <w:rPr>
          <w:rFonts w:ascii="Times New Roman" w:hAnsi="Times New Roman"/>
          <w:sz w:val="24"/>
          <w:szCs w:val="24"/>
        </w:rPr>
        <w:t>D.Lgs</w:t>
      </w:r>
      <w:proofErr w:type="spellEnd"/>
      <w:r w:rsidR="008A5052" w:rsidRPr="00C2679E">
        <w:rPr>
          <w:rFonts w:ascii="Times New Roman" w:hAnsi="Times New Roman"/>
          <w:sz w:val="24"/>
          <w:szCs w:val="24"/>
        </w:rPr>
        <w:t xml:space="preserve"> 165/2001</w:t>
      </w:r>
    </w:p>
    <w:p w:rsidR="002C6233" w:rsidRDefault="002C6233" w:rsidP="0088316D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il DPR 275/99</w:t>
      </w:r>
    </w:p>
    <w:p w:rsidR="002C6233" w:rsidRDefault="002C6233" w:rsidP="0088316D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Considerato tutti i documenti strategici di istituto</w:t>
      </w:r>
    </w:p>
    <w:p w:rsidR="002C6233" w:rsidRPr="00C2679E" w:rsidRDefault="002C6233" w:rsidP="0088316D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Considerata tutta la normativa emergenziale </w:t>
      </w:r>
    </w:p>
    <w:p w:rsidR="008A5052" w:rsidRPr="00C2679E" w:rsidRDefault="008A5052">
      <w:pPr>
        <w:rPr>
          <w:rFonts w:ascii="Times New Roman" w:hAnsi="Times New Roman"/>
          <w:sz w:val="24"/>
          <w:szCs w:val="24"/>
        </w:rPr>
      </w:pPr>
    </w:p>
    <w:p w:rsidR="008A5052" w:rsidRPr="00C2679E" w:rsidRDefault="0088316D" w:rsidP="00C2679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2679E">
        <w:rPr>
          <w:rFonts w:ascii="Times New Roman" w:hAnsi="Times New Roman"/>
          <w:b/>
          <w:sz w:val="24"/>
          <w:szCs w:val="24"/>
        </w:rPr>
        <w:t>R</w:t>
      </w:r>
      <w:r w:rsidR="008A5052" w:rsidRPr="00C2679E">
        <w:rPr>
          <w:rFonts w:ascii="Times New Roman" w:hAnsi="Times New Roman"/>
          <w:b/>
          <w:sz w:val="24"/>
          <w:szCs w:val="24"/>
        </w:rPr>
        <w:t>ende noto a tutti gli intere</w:t>
      </w:r>
      <w:r w:rsidRPr="00C2679E">
        <w:rPr>
          <w:rFonts w:ascii="Times New Roman" w:hAnsi="Times New Roman"/>
          <w:b/>
          <w:sz w:val="24"/>
          <w:szCs w:val="24"/>
        </w:rPr>
        <w:t>ssati</w:t>
      </w:r>
    </w:p>
    <w:p w:rsidR="00EB7D62" w:rsidRDefault="00227391" w:rsidP="00EB7D6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Che le attività di orientamento si svolgeranno nel pieno rispetto della normativa emergenziale ed al fine di consentire una migliore conoscenza dell'offerta for</w:t>
      </w:r>
      <w:r w:rsidR="00EB7D62">
        <w:rPr>
          <w:rFonts w:ascii="Times New Roman" w:eastAsia="Times New Roman" w:hAnsi="Times New Roman"/>
          <w:color w:val="000000"/>
          <w:sz w:val="24"/>
          <w:szCs w:val="24"/>
        </w:rPr>
        <w:t xml:space="preserve">mativa di questa Istituzione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in modalità in presenza con tradizionali Open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 Istituto</w:t>
      </w:r>
      <w:r w:rsidR="00EB7D6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27391" w:rsidRDefault="00AB6E47" w:rsidP="00EB7D6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Gli O</w:t>
      </w:r>
      <w:r w:rsidR="00EB7D62">
        <w:rPr>
          <w:rFonts w:ascii="Times New Roman" w:eastAsia="Times New Roman" w:hAnsi="Times New Roman"/>
          <w:color w:val="000000"/>
          <w:sz w:val="24"/>
          <w:szCs w:val="24"/>
        </w:rPr>
        <w:t xml:space="preserve">pen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EB7D62">
        <w:rPr>
          <w:rFonts w:ascii="Times New Roman" w:eastAsia="Times New Roman" w:hAnsi="Times New Roman"/>
          <w:color w:val="000000"/>
          <w:sz w:val="24"/>
          <w:szCs w:val="24"/>
        </w:rPr>
        <w:t>ay</w:t>
      </w:r>
      <w:proofErr w:type="spellEnd"/>
      <w:r w:rsidR="00EB7D62">
        <w:rPr>
          <w:rFonts w:ascii="Times New Roman" w:eastAsia="Times New Roman" w:hAnsi="Times New Roman"/>
          <w:color w:val="000000"/>
          <w:sz w:val="24"/>
          <w:szCs w:val="24"/>
        </w:rPr>
        <w:t xml:space="preserve"> presso l'Istituto, </w:t>
      </w:r>
      <w:r w:rsidR="00EB7D62" w:rsidRPr="00414FF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salvo diverse disposizioni emergenziali</w:t>
      </w:r>
      <w:r w:rsidR="00EB7D62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  <w:r w:rsidR="00C824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7D62">
        <w:rPr>
          <w:rFonts w:ascii="Times New Roman" w:eastAsia="Times New Roman" w:hAnsi="Times New Roman"/>
          <w:color w:val="000000"/>
          <w:sz w:val="24"/>
          <w:szCs w:val="24"/>
        </w:rPr>
        <w:t>avverranno</w:t>
      </w:r>
      <w:r w:rsidR="00356C33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227391">
        <w:rPr>
          <w:rFonts w:ascii="Times New Roman" w:eastAsia="Times New Roman" w:hAnsi="Times New Roman"/>
          <w:color w:val="000000"/>
          <w:sz w:val="24"/>
          <w:szCs w:val="24"/>
        </w:rPr>
        <w:t>nei giorni  e</w:t>
      </w:r>
      <w:r w:rsidR="00E157DD">
        <w:rPr>
          <w:rFonts w:ascii="Times New Roman" w:eastAsia="Times New Roman" w:hAnsi="Times New Roman"/>
          <w:color w:val="000000"/>
          <w:sz w:val="24"/>
          <w:szCs w:val="24"/>
        </w:rPr>
        <w:t xml:space="preserve"> negl</w:t>
      </w:r>
      <w:r w:rsidR="00227391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E157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27391">
        <w:rPr>
          <w:rFonts w:ascii="Times New Roman" w:eastAsia="Times New Roman" w:hAnsi="Times New Roman"/>
          <w:color w:val="000000"/>
          <w:sz w:val="24"/>
          <w:szCs w:val="24"/>
        </w:rPr>
        <w:t xml:space="preserve">orari </w:t>
      </w:r>
      <w:r w:rsidR="00C82445">
        <w:rPr>
          <w:rFonts w:ascii="Times New Roman" w:eastAsia="Times New Roman" w:hAnsi="Times New Roman"/>
          <w:color w:val="000000"/>
          <w:sz w:val="24"/>
          <w:szCs w:val="24"/>
        </w:rPr>
        <w:t>come da</w:t>
      </w:r>
      <w:r w:rsidR="00227391">
        <w:rPr>
          <w:rFonts w:ascii="Times New Roman" w:eastAsia="Times New Roman" w:hAnsi="Times New Roman"/>
          <w:color w:val="000000"/>
          <w:sz w:val="24"/>
          <w:szCs w:val="24"/>
        </w:rPr>
        <w:t xml:space="preserve"> tabella sottostan</w:t>
      </w:r>
      <w:r w:rsidR="00E157DD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227391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49218C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8A6508" w:rsidRDefault="008A6508" w:rsidP="00EB7D6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4819"/>
        <w:gridCol w:w="1560"/>
      </w:tblGrid>
      <w:tr w:rsidR="00356C33" w:rsidRPr="00356C33" w:rsidTr="008A6508">
        <w:tc>
          <w:tcPr>
            <w:tcW w:w="3227" w:type="dxa"/>
          </w:tcPr>
          <w:p w:rsidR="00356C33" w:rsidRPr="00356C33" w:rsidRDefault="00356C33" w:rsidP="00E157D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6C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Luogo </w:t>
            </w:r>
          </w:p>
        </w:tc>
        <w:tc>
          <w:tcPr>
            <w:tcW w:w="4819" w:type="dxa"/>
          </w:tcPr>
          <w:p w:rsidR="00356C33" w:rsidRPr="00356C33" w:rsidRDefault="00356C33" w:rsidP="00E157D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6C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Giorno </w:t>
            </w:r>
          </w:p>
        </w:tc>
        <w:tc>
          <w:tcPr>
            <w:tcW w:w="1560" w:type="dxa"/>
          </w:tcPr>
          <w:p w:rsidR="00356C33" w:rsidRPr="00356C33" w:rsidRDefault="00356C33" w:rsidP="00E157D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6C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Ora </w:t>
            </w:r>
          </w:p>
        </w:tc>
      </w:tr>
      <w:tr w:rsidR="00356C33" w:rsidRPr="00356C33" w:rsidTr="008A6508">
        <w:tc>
          <w:tcPr>
            <w:tcW w:w="3227" w:type="dxa"/>
          </w:tcPr>
          <w:p w:rsidR="00356C33" w:rsidRPr="00356C33" w:rsidRDefault="00EB7D62" w:rsidP="00E157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Polo scolastico </w:t>
            </w:r>
          </w:p>
        </w:tc>
        <w:tc>
          <w:tcPr>
            <w:tcW w:w="4819" w:type="dxa"/>
          </w:tcPr>
          <w:p w:rsidR="00356C33" w:rsidRPr="00356C33" w:rsidRDefault="008A6508" w:rsidP="00EB7D6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Giovedì </w:t>
            </w:r>
            <w:r w:rsidR="00EB7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="00356C33" w:rsidRPr="00356C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B7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Gennaio</w:t>
            </w:r>
            <w:r w:rsidR="00414F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560" w:type="dxa"/>
          </w:tcPr>
          <w:p w:rsidR="00356C33" w:rsidRPr="00356C33" w:rsidRDefault="00EB7D62" w:rsidP="00E157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15.00-18.00</w:t>
            </w:r>
          </w:p>
        </w:tc>
      </w:tr>
      <w:tr w:rsidR="00EB7D62" w:rsidRPr="00356C33" w:rsidTr="008A6508">
        <w:tc>
          <w:tcPr>
            <w:tcW w:w="3227" w:type="dxa"/>
          </w:tcPr>
          <w:p w:rsidR="00EB7D62" w:rsidRDefault="00EB7D62">
            <w:r w:rsidRPr="006656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Polo scolastico </w:t>
            </w:r>
          </w:p>
        </w:tc>
        <w:tc>
          <w:tcPr>
            <w:tcW w:w="4819" w:type="dxa"/>
          </w:tcPr>
          <w:p w:rsidR="00EB7D62" w:rsidRPr="00356C33" w:rsidRDefault="008A6508" w:rsidP="00EB7D6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Sabato </w:t>
            </w:r>
            <w:r w:rsidR="00EB7D62" w:rsidRPr="00356C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B7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EB7D62" w:rsidRPr="00356C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B7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Gennaio</w:t>
            </w:r>
            <w:r w:rsidR="00414F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560" w:type="dxa"/>
          </w:tcPr>
          <w:p w:rsidR="00EB7D62" w:rsidRPr="00B07123" w:rsidRDefault="00EB7D62" w:rsidP="008E71E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15.00-18.00</w:t>
            </w:r>
          </w:p>
        </w:tc>
      </w:tr>
      <w:tr w:rsidR="00EB7D62" w:rsidRPr="00356C33" w:rsidTr="008A6508">
        <w:tc>
          <w:tcPr>
            <w:tcW w:w="3227" w:type="dxa"/>
          </w:tcPr>
          <w:p w:rsidR="00EB7D62" w:rsidRDefault="00EB7D62">
            <w:r w:rsidRPr="006656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Polo scolastico </w:t>
            </w:r>
          </w:p>
        </w:tc>
        <w:tc>
          <w:tcPr>
            <w:tcW w:w="4819" w:type="dxa"/>
          </w:tcPr>
          <w:p w:rsidR="00EB7D62" w:rsidRPr="00356C33" w:rsidRDefault="008A6508" w:rsidP="00E157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Lunedì </w:t>
            </w:r>
            <w:r w:rsidR="00EB7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="00EB7D62" w:rsidRPr="00356C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B7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Gennaio</w:t>
            </w:r>
            <w:r w:rsidR="00414F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560" w:type="dxa"/>
          </w:tcPr>
          <w:p w:rsidR="00EB7D62" w:rsidRPr="00B07123" w:rsidRDefault="00EB7D62" w:rsidP="008E71E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15.00-18.00</w:t>
            </w:r>
          </w:p>
        </w:tc>
      </w:tr>
      <w:tr w:rsidR="00EB7D62" w:rsidRPr="00356C33" w:rsidTr="008A6508">
        <w:tc>
          <w:tcPr>
            <w:tcW w:w="3227" w:type="dxa"/>
          </w:tcPr>
          <w:p w:rsidR="00EB7D62" w:rsidRDefault="00EB7D62">
            <w:r w:rsidRPr="006656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Polo scolastico </w:t>
            </w:r>
          </w:p>
        </w:tc>
        <w:tc>
          <w:tcPr>
            <w:tcW w:w="4819" w:type="dxa"/>
          </w:tcPr>
          <w:p w:rsidR="00EB7D62" w:rsidRPr="00356C33" w:rsidRDefault="00414FFD" w:rsidP="00EB7D6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Venerdì</w:t>
            </w:r>
            <w:r w:rsidR="008A65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="00EB7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Gennaio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560" w:type="dxa"/>
          </w:tcPr>
          <w:p w:rsidR="00EB7D62" w:rsidRPr="00B07123" w:rsidRDefault="00EB7D62" w:rsidP="008E71E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15.00-18.00</w:t>
            </w:r>
          </w:p>
        </w:tc>
      </w:tr>
    </w:tbl>
    <w:p w:rsidR="008A6508" w:rsidRDefault="008A6508" w:rsidP="00EB7D6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6E47" w:rsidRDefault="00AB6E47" w:rsidP="00AB6E4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Gli ingressi all'Istituto  verranno scaglionati all'esterno dal personale addetto e solo se si è in possesso di green pass valido</w:t>
      </w:r>
    </w:p>
    <w:p w:rsidR="00AB6E47" w:rsidRDefault="00AB6E47" w:rsidP="00EB7D6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D62" w:rsidRDefault="00EB7D62" w:rsidP="00EB7D6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 docenti dei diversi indirizzi e delle attività di laboratorio potranno concordare con lo staff di presidenza l'organizzazione delle attività cosi per come verrà divulgata sul sito.</w:t>
      </w:r>
    </w:p>
    <w:p w:rsidR="00F116BC" w:rsidRDefault="00F116BC" w:rsidP="00EB7D6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116BC" w:rsidRDefault="00F116BC" w:rsidP="00EB7D6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C1C5D" w:rsidRPr="008B07DD" w:rsidRDefault="008B07DD" w:rsidP="00E157DD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07DD">
        <w:rPr>
          <w:rFonts w:ascii="Times New Roman" w:eastAsia="Times New Roman" w:hAnsi="Times New Roman"/>
          <w:color w:val="000000"/>
          <w:sz w:val="24"/>
          <w:szCs w:val="24"/>
        </w:rPr>
        <w:t>Si confida nella fattiva collaborazione di tutti i soggetti interessati.</w:t>
      </w:r>
    </w:p>
    <w:p w:rsidR="00AB6E47" w:rsidRDefault="00AB6E47" w:rsidP="001C1C5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b/>
          <w:sz w:val="24"/>
          <w:szCs w:val="24"/>
          <w:lang w:eastAsia="it-IT" w:bidi="it-IT"/>
        </w:rPr>
      </w:pPr>
    </w:p>
    <w:p w:rsidR="001C1C5D" w:rsidRPr="00986B6D" w:rsidRDefault="001C1C5D" w:rsidP="001C1C5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b/>
          <w:sz w:val="24"/>
          <w:szCs w:val="24"/>
          <w:lang w:eastAsia="it-IT" w:bidi="it-IT"/>
        </w:rPr>
      </w:pPr>
      <w:r w:rsidRPr="00986B6D">
        <w:rPr>
          <w:rFonts w:ascii="Times New Roman" w:eastAsia="Verdana" w:hAnsi="Times New Roman"/>
          <w:b/>
          <w:sz w:val="24"/>
          <w:szCs w:val="24"/>
          <w:lang w:eastAsia="it-IT" w:bidi="it-IT"/>
        </w:rPr>
        <w:t>La  Dirigente scolastica</w:t>
      </w:r>
    </w:p>
    <w:p w:rsidR="001C1C5D" w:rsidRPr="00986B6D" w:rsidRDefault="001C1C5D" w:rsidP="001C1C5D">
      <w:pPr>
        <w:widowControl w:val="0"/>
        <w:tabs>
          <w:tab w:val="left" w:pos="0"/>
        </w:tabs>
        <w:autoSpaceDE w:val="0"/>
        <w:autoSpaceDN w:val="0"/>
        <w:spacing w:line="1" w:lineRule="exact"/>
        <w:ind w:left="142" w:hanging="142"/>
        <w:jc w:val="right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1C1C5D" w:rsidRPr="001C1C5D" w:rsidRDefault="001C1C5D" w:rsidP="001C1C5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sz w:val="28"/>
          <w:szCs w:val="28"/>
          <w:lang w:eastAsia="it-IT" w:bidi="it-IT"/>
        </w:rPr>
      </w:pPr>
      <w:r w:rsidRPr="00986B6D">
        <w:rPr>
          <w:rFonts w:ascii="Times New Roman" w:eastAsia="Verdana" w:hAnsi="Times New Roman"/>
          <w:sz w:val="24"/>
          <w:szCs w:val="24"/>
          <w:lang w:eastAsia="it-IT" w:bidi="it-IT"/>
        </w:rPr>
        <w:t>Prof.ssa  Angela De Carlo</w:t>
      </w:r>
    </w:p>
    <w:p w:rsidR="001C1C5D" w:rsidRPr="001C1C5D" w:rsidRDefault="001C1C5D" w:rsidP="001C1C5D">
      <w:pPr>
        <w:widowControl w:val="0"/>
        <w:tabs>
          <w:tab w:val="left" w:pos="0"/>
        </w:tabs>
        <w:autoSpaceDE w:val="0"/>
        <w:autoSpaceDN w:val="0"/>
        <w:spacing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1C1C5D" w:rsidRDefault="001C1C5D" w:rsidP="00EB7D62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</w:pPr>
      <w:r w:rsidRPr="001C1C5D">
        <w:rPr>
          <w:rFonts w:eastAsia="Bookman Old Style" w:cs="Calibri"/>
          <w:sz w:val="18"/>
          <w:szCs w:val="18"/>
          <w:lang w:eastAsia="it-IT" w:bidi="it-IT"/>
        </w:rPr>
        <w:t xml:space="preserve">(Firma autografa sostituita a mezzo stampa ai sensi dell’ex art. 3 comma 2 </w:t>
      </w:r>
      <w:proofErr w:type="spellStart"/>
      <w:r w:rsidRPr="001C1C5D">
        <w:rPr>
          <w:rFonts w:eastAsia="Bookman Old Style" w:cs="Calibri"/>
          <w:sz w:val="18"/>
          <w:szCs w:val="18"/>
          <w:lang w:eastAsia="it-IT" w:bidi="it-IT"/>
        </w:rPr>
        <w:t>D.lgs</w:t>
      </w:r>
      <w:proofErr w:type="spellEnd"/>
      <w:r w:rsidRPr="001C1C5D">
        <w:rPr>
          <w:rFonts w:eastAsia="Bookman Old Style" w:cs="Calibri"/>
          <w:sz w:val="18"/>
          <w:szCs w:val="18"/>
          <w:lang w:eastAsia="it-IT" w:bidi="it-IT"/>
        </w:rPr>
        <w:t xml:space="preserve"> </w:t>
      </w:r>
      <w:proofErr w:type="spellStart"/>
      <w:r w:rsidRPr="001C1C5D">
        <w:rPr>
          <w:rFonts w:eastAsia="Bookman Old Style" w:cs="Calibri"/>
          <w:sz w:val="18"/>
          <w:szCs w:val="18"/>
          <w:lang w:eastAsia="it-IT" w:bidi="it-IT"/>
        </w:rPr>
        <w:t>n°</w:t>
      </w:r>
      <w:proofErr w:type="spellEnd"/>
      <w:r w:rsidRPr="001C1C5D">
        <w:rPr>
          <w:rFonts w:eastAsia="Bookman Old Style" w:cs="Calibri"/>
          <w:sz w:val="18"/>
          <w:szCs w:val="18"/>
          <w:lang w:eastAsia="it-IT" w:bidi="it-IT"/>
        </w:rPr>
        <w:t xml:space="preserve"> 39/93)</w:t>
      </w:r>
    </w:p>
    <w:sectPr w:rsidR="001C1C5D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656"/>
    <w:multiLevelType w:val="hybridMultilevel"/>
    <w:tmpl w:val="1DBE7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A5052"/>
    <w:rsid w:val="00074179"/>
    <w:rsid w:val="001C1C5D"/>
    <w:rsid w:val="00227391"/>
    <w:rsid w:val="002C3EE9"/>
    <w:rsid w:val="002C6233"/>
    <w:rsid w:val="00356C33"/>
    <w:rsid w:val="0037106A"/>
    <w:rsid w:val="00414FFD"/>
    <w:rsid w:val="00453479"/>
    <w:rsid w:val="0049218C"/>
    <w:rsid w:val="004D6BE8"/>
    <w:rsid w:val="004E2A14"/>
    <w:rsid w:val="00532409"/>
    <w:rsid w:val="00555AC7"/>
    <w:rsid w:val="005E6F14"/>
    <w:rsid w:val="005F725F"/>
    <w:rsid w:val="006323A2"/>
    <w:rsid w:val="00647993"/>
    <w:rsid w:val="006A49B8"/>
    <w:rsid w:val="00765FF4"/>
    <w:rsid w:val="00820788"/>
    <w:rsid w:val="0088316D"/>
    <w:rsid w:val="008A5052"/>
    <w:rsid w:val="008A6508"/>
    <w:rsid w:val="008B07DD"/>
    <w:rsid w:val="00986B6D"/>
    <w:rsid w:val="009F7C89"/>
    <w:rsid w:val="00AA218B"/>
    <w:rsid w:val="00AB6E47"/>
    <w:rsid w:val="00C2679E"/>
    <w:rsid w:val="00C61A8A"/>
    <w:rsid w:val="00C82445"/>
    <w:rsid w:val="00CB2BD3"/>
    <w:rsid w:val="00D06D95"/>
    <w:rsid w:val="00D10D6D"/>
    <w:rsid w:val="00D77A8F"/>
    <w:rsid w:val="00E157DD"/>
    <w:rsid w:val="00E95356"/>
    <w:rsid w:val="00EB7D62"/>
    <w:rsid w:val="00F116BC"/>
    <w:rsid w:val="00F302D7"/>
    <w:rsid w:val="00F30941"/>
    <w:rsid w:val="00FC04CA"/>
    <w:rsid w:val="00FD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5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C0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56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6</cp:revision>
  <cp:lastPrinted>2021-12-13T10:33:00Z</cp:lastPrinted>
  <dcterms:created xsi:type="dcterms:W3CDTF">2021-12-28T16:33:00Z</dcterms:created>
  <dcterms:modified xsi:type="dcterms:W3CDTF">2021-12-28T17:08:00Z</dcterms:modified>
</cp:coreProperties>
</file>